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8A962" w14:textId="77777777" w:rsidR="00C01082" w:rsidRDefault="00C01082" w:rsidP="00C0108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fr-BE"/>
        </w:rPr>
      </w:pPr>
      <w:r>
        <w:rPr>
          <w:rFonts w:asciiTheme="minorHAnsi" w:hAnsiTheme="minorHAnsi" w:cstheme="minorHAnsi"/>
          <w:noProof/>
          <w:sz w:val="24"/>
          <w:szCs w:val="24"/>
          <w:lang w:eastAsia="fr-BE"/>
        </w:rPr>
        <w:drawing>
          <wp:inline distT="0" distB="0" distL="0" distR="0" wp14:anchorId="6F6D9267" wp14:editId="59965D99">
            <wp:extent cx="1440180" cy="14401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onie_Plus_Prop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6CFCC" w14:textId="77777777" w:rsidR="00C01082" w:rsidRDefault="00C01082" w:rsidP="00C0108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fr-BE"/>
        </w:rPr>
      </w:pPr>
    </w:p>
    <w:p w14:paraId="4B9E8B9E" w14:textId="77777777" w:rsidR="00C01082" w:rsidRPr="00C01082" w:rsidRDefault="00C01082" w:rsidP="00C0108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4"/>
          <w:szCs w:val="24"/>
          <w:lang w:eastAsia="fr-BE"/>
        </w:rPr>
      </w:pPr>
      <w:r w:rsidRPr="00C01082">
        <w:rPr>
          <w:rFonts w:asciiTheme="minorHAnsi" w:hAnsiTheme="minorHAnsi" w:cstheme="minorHAnsi"/>
          <w:b/>
          <w:sz w:val="24"/>
          <w:szCs w:val="24"/>
          <w:lang w:eastAsia="fr-BE"/>
        </w:rPr>
        <w:t>Projets intégraux</w:t>
      </w:r>
      <w:r>
        <w:rPr>
          <w:rFonts w:asciiTheme="minorHAnsi" w:hAnsiTheme="minorHAnsi" w:cstheme="minorHAnsi"/>
          <w:b/>
          <w:sz w:val="24"/>
          <w:szCs w:val="24"/>
          <w:lang w:eastAsia="fr-BE"/>
        </w:rPr>
        <w:t xml:space="preserve"> : </w:t>
      </w:r>
      <w:r w:rsidRPr="00C01082">
        <w:rPr>
          <w:b/>
          <w:iCs/>
          <w:sz w:val="24"/>
          <w:szCs w:val="24"/>
        </w:rPr>
        <w:t>contexte et</w:t>
      </w:r>
      <w:r w:rsidRPr="00C01082">
        <w:rPr>
          <w:b/>
          <w:iCs/>
          <w:sz w:val="24"/>
          <w:szCs w:val="24"/>
        </w:rPr>
        <w:t xml:space="preserve"> acteurs impliqués</w:t>
      </w:r>
      <w:r w:rsidRPr="00C01082">
        <w:rPr>
          <w:rFonts w:asciiTheme="minorHAnsi" w:hAnsiTheme="minorHAnsi" w:cstheme="minorHAnsi"/>
          <w:b/>
          <w:sz w:val="24"/>
          <w:szCs w:val="24"/>
          <w:lang w:eastAsia="fr-BE"/>
        </w:rPr>
        <w:t xml:space="preserve"> </w:t>
      </w:r>
    </w:p>
    <w:p w14:paraId="1C5F1A52" w14:textId="77777777" w:rsidR="00C01082" w:rsidRPr="00C01082" w:rsidRDefault="00C01082" w:rsidP="00C0108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fr-BE"/>
        </w:rPr>
      </w:pPr>
      <w:r w:rsidRPr="00C01082">
        <w:rPr>
          <w:rFonts w:asciiTheme="minorHAnsi" w:hAnsiTheme="minorHAnsi" w:cstheme="minorHAnsi"/>
          <w:sz w:val="24"/>
          <w:szCs w:val="24"/>
          <w:lang w:eastAsia="fr-BE"/>
        </w:rPr>
        <w:t xml:space="preserve">Dans le cadre du Plan wallon en faveur de la propreté publique mis en place en Wallonie à l’initiative du Ministre wallon de l’Environnement Carlo DI ANTONIO, la commune de ………… a bénéficié d’un subside pour mettre en œuvre un projet intégral visant l’approche d’une problématique spécifique de la propreté publique sur son territoire.  </w:t>
      </w:r>
    </w:p>
    <w:p w14:paraId="0781812D" w14:textId="77777777" w:rsidR="00C01082" w:rsidRPr="00C01082" w:rsidRDefault="00C01082" w:rsidP="00C0108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fr-BE"/>
        </w:rPr>
      </w:pPr>
      <w:r w:rsidRPr="00C01082">
        <w:rPr>
          <w:rFonts w:asciiTheme="minorHAnsi" w:hAnsiTheme="minorHAnsi" w:cstheme="minorHAnsi"/>
          <w:sz w:val="24"/>
          <w:szCs w:val="24"/>
          <w:lang w:eastAsia="fr-BE"/>
        </w:rPr>
        <w:t xml:space="preserve">Ce plan, baptisé « Wallonie Plus Propre », est coordonné sur le terrain par la Cellule Be </w:t>
      </w:r>
      <w:proofErr w:type="spellStart"/>
      <w:r w:rsidRPr="00C01082">
        <w:rPr>
          <w:rFonts w:asciiTheme="minorHAnsi" w:hAnsiTheme="minorHAnsi" w:cstheme="minorHAnsi"/>
          <w:sz w:val="24"/>
          <w:szCs w:val="24"/>
          <w:lang w:eastAsia="fr-BE"/>
        </w:rPr>
        <w:t>WaPP</w:t>
      </w:r>
      <w:proofErr w:type="spellEnd"/>
      <w:r w:rsidRPr="00C01082">
        <w:rPr>
          <w:rFonts w:asciiTheme="minorHAnsi" w:hAnsiTheme="minorHAnsi" w:cstheme="minorHAnsi"/>
          <w:sz w:val="24"/>
          <w:szCs w:val="24"/>
          <w:lang w:eastAsia="fr-BE"/>
        </w:rPr>
        <w:t xml:space="preserve"> – pour une Wallonie Plus Propre. La Cellule Be </w:t>
      </w:r>
      <w:proofErr w:type="spellStart"/>
      <w:r w:rsidRPr="00C01082">
        <w:rPr>
          <w:rFonts w:asciiTheme="minorHAnsi" w:hAnsiTheme="minorHAnsi" w:cstheme="minorHAnsi"/>
          <w:sz w:val="24"/>
          <w:szCs w:val="24"/>
          <w:lang w:eastAsia="fr-BE"/>
        </w:rPr>
        <w:t>WaPP</w:t>
      </w:r>
      <w:proofErr w:type="spellEnd"/>
      <w:r w:rsidRPr="00C01082">
        <w:rPr>
          <w:rFonts w:asciiTheme="minorHAnsi" w:hAnsiTheme="minorHAnsi" w:cstheme="minorHAnsi"/>
          <w:sz w:val="24"/>
          <w:szCs w:val="24"/>
          <w:lang w:eastAsia="fr-BE"/>
        </w:rPr>
        <w:t xml:space="preserve"> est issue d’un accord de partenariat signé le 1er février 2016 entre la Wallonie et les entreprises qui commercialisent des produits emballés sur le marché belge, représentées par </w:t>
      </w:r>
      <w:proofErr w:type="spellStart"/>
      <w:r w:rsidRPr="00C01082">
        <w:rPr>
          <w:rFonts w:asciiTheme="minorHAnsi" w:hAnsiTheme="minorHAnsi" w:cstheme="minorHAnsi"/>
          <w:sz w:val="24"/>
          <w:szCs w:val="24"/>
          <w:lang w:eastAsia="fr-BE"/>
        </w:rPr>
        <w:t>Fost</w:t>
      </w:r>
      <w:proofErr w:type="spellEnd"/>
      <w:r w:rsidRPr="00C01082">
        <w:rPr>
          <w:rFonts w:asciiTheme="minorHAnsi" w:hAnsiTheme="minorHAnsi" w:cstheme="minorHAnsi"/>
          <w:sz w:val="24"/>
          <w:szCs w:val="24"/>
          <w:lang w:eastAsia="fr-BE"/>
        </w:rPr>
        <w:t xml:space="preserve"> Plus, </w:t>
      </w:r>
      <w:proofErr w:type="spellStart"/>
      <w:r w:rsidRPr="00C01082">
        <w:rPr>
          <w:rFonts w:asciiTheme="minorHAnsi" w:hAnsiTheme="minorHAnsi" w:cstheme="minorHAnsi"/>
          <w:sz w:val="24"/>
          <w:szCs w:val="24"/>
          <w:lang w:eastAsia="fr-BE"/>
        </w:rPr>
        <w:t>Comeos</w:t>
      </w:r>
      <w:proofErr w:type="spellEnd"/>
      <w:r w:rsidRPr="00C01082">
        <w:rPr>
          <w:rFonts w:asciiTheme="minorHAnsi" w:hAnsiTheme="minorHAnsi" w:cstheme="minorHAnsi"/>
          <w:sz w:val="24"/>
          <w:szCs w:val="24"/>
          <w:lang w:eastAsia="fr-BE"/>
        </w:rPr>
        <w:t xml:space="preserve"> et FEVIA.   </w:t>
      </w:r>
    </w:p>
    <w:p w14:paraId="0E455678" w14:textId="77777777" w:rsidR="00C01082" w:rsidRPr="00C01082" w:rsidRDefault="00C01082" w:rsidP="00C0108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fr-BE"/>
        </w:rPr>
      </w:pPr>
      <w:r w:rsidRPr="00C01082">
        <w:rPr>
          <w:rFonts w:asciiTheme="minorHAnsi" w:hAnsiTheme="minorHAnsi" w:cstheme="minorHAnsi"/>
          <w:sz w:val="24"/>
          <w:szCs w:val="24"/>
          <w:lang w:eastAsia="fr-BE"/>
        </w:rPr>
        <w:t xml:space="preserve">Dans ce cadre, la commune met en œuvre une série d’actions visant à la réduction et à la prévention des déchets qui souillent le domaine public et détériorent le cadre de vie des citoyens.  </w:t>
      </w:r>
    </w:p>
    <w:p w14:paraId="1512F923" w14:textId="77777777" w:rsidR="00C01082" w:rsidRPr="00C01082" w:rsidRDefault="00C01082" w:rsidP="00C0108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fr-BE"/>
        </w:rPr>
      </w:pPr>
      <w:r w:rsidRPr="00C01082">
        <w:rPr>
          <w:rFonts w:asciiTheme="minorHAnsi" w:hAnsiTheme="minorHAnsi" w:cstheme="minorHAnsi"/>
          <w:sz w:val="24"/>
          <w:szCs w:val="24"/>
          <w:lang w:eastAsia="fr-BE"/>
        </w:rPr>
        <w:t xml:space="preserve">L’une des actions menées dans ce projet consiste </w:t>
      </w:r>
      <w:proofErr w:type="gramStart"/>
      <w:r w:rsidRPr="00C01082">
        <w:rPr>
          <w:rFonts w:asciiTheme="minorHAnsi" w:hAnsiTheme="minorHAnsi" w:cstheme="minorHAnsi"/>
          <w:sz w:val="24"/>
          <w:szCs w:val="24"/>
          <w:lang w:eastAsia="fr-BE"/>
        </w:rPr>
        <w:t>à  …</w:t>
      </w:r>
      <w:proofErr w:type="gramEnd"/>
      <w:r w:rsidRPr="00C01082">
        <w:rPr>
          <w:rFonts w:asciiTheme="minorHAnsi" w:hAnsiTheme="minorHAnsi" w:cstheme="minorHAnsi"/>
          <w:sz w:val="24"/>
          <w:szCs w:val="24"/>
          <w:lang w:eastAsia="fr-BE"/>
        </w:rPr>
        <w:t xml:space="preserve">……… </w:t>
      </w:r>
    </w:p>
    <w:p w14:paraId="13EC6864" w14:textId="77777777" w:rsidR="0047716D" w:rsidRDefault="00C01082">
      <w:bookmarkStart w:id="0" w:name="_GoBack"/>
      <w:bookmarkEnd w:id="0"/>
    </w:p>
    <w:sectPr w:rsidR="0047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2"/>
    <w:rsid w:val="00645552"/>
    <w:rsid w:val="00BE1414"/>
    <w:rsid w:val="00C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2B3"/>
  <w15:chartTrackingRefBased/>
  <w15:docId w15:val="{549CC063-0F6E-40EB-B893-C5987E0D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10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Cartiaux</dc:creator>
  <cp:keywords/>
  <dc:description/>
  <cp:lastModifiedBy>Valérie Cartiaux</cp:lastModifiedBy>
  <cp:revision>1</cp:revision>
  <dcterms:created xsi:type="dcterms:W3CDTF">2017-04-06T08:38:00Z</dcterms:created>
  <dcterms:modified xsi:type="dcterms:W3CDTF">2017-04-06T08:41:00Z</dcterms:modified>
</cp:coreProperties>
</file>